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  <w:t xml:space="preserve">      ……………..,</w:t>
      </w:r>
      <w:r>
        <w:rPr>
          <w:rFonts w:ascii="Times New Roman" w:hAnsi="Times New Roman" w:cs="Times New Roman"/>
        </w:rPr>
        <w:t xml:space="preserve"> </w:t>
      </w:r>
      <w:r w:rsidRPr="00181AB7">
        <w:rPr>
          <w:rFonts w:ascii="Times New Roman" w:hAnsi="Times New Roman" w:cs="Times New Roman"/>
        </w:rPr>
        <w:t>dnia……………….</w:t>
      </w:r>
    </w:p>
    <w:p w:rsidR="001D6991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>……………………………………………….</w:t>
      </w:r>
    </w:p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>……………………………………………….</w:t>
      </w:r>
    </w:p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  <w:t>Podlaski Zarząd Dróg Wojewódzkich</w:t>
      </w:r>
    </w:p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  <w:t>w Białymstoku</w:t>
      </w:r>
    </w:p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  <w:t xml:space="preserve"> ul. </w:t>
      </w:r>
      <w:proofErr w:type="spellStart"/>
      <w:r w:rsidRPr="00181AB7">
        <w:rPr>
          <w:rFonts w:ascii="Times New Roman" w:hAnsi="Times New Roman" w:cs="Times New Roman"/>
        </w:rPr>
        <w:t>Elewatorska</w:t>
      </w:r>
      <w:proofErr w:type="spellEnd"/>
      <w:r w:rsidRPr="00181AB7">
        <w:rPr>
          <w:rFonts w:ascii="Times New Roman" w:hAnsi="Times New Roman" w:cs="Times New Roman"/>
        </w:rPr>
        <w:t xml:space="preserve"> 6</w:t>
      </w:r>
    </w:p>
    <w:p w:rsidR="00181AB7" w:rsidRPr="00181AB7" w:rsidRDefault="00181AB7">
      <w:pPr>
        <w:rPr>
          <w:rFonts w:ascii="Times New Roman" w:hAnsi="Times New Roman" w:cs="Times New Roman"/>
        </w:rPr>
      </w:pP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</w:r>
      <w:r w:rsidRPr="00181AB7">
        <w:rPr>
          <w:rFonts w:ascii="Times New Roman" w:hAnsi="Times New Roman" w:cs="Times New Roman"/>
        </w:rPr>
        <w:tab/>
        <w:t xml:space="preserve"> 15-620 Białystok</w:t>
      </w:r>
    </w:p>
    <w:p w:rsidR="00181AB7" w:rsidRPr="00181AB7" w:rsidRDefault="00181AB7">
      <w:pPr>
        <w:rPr>
          <w:rFonts w:ascii="Times New Roman" w:hAnsi="Times New Roman" w:cs="Times New Roman"/>
        </w:rPr>
      </w:pPr>
    </w:p>
    <w:p w:rsidR="00181AB7" w:rsidRPr="00181AB7" w:rsidRDefault="00181AB7">
      <w:pPr>
        <w:rPr>
          <w:rFonts w:ascii="Times New Roman" w:hAnsi="Times New Roman" w:cs="Times New Roman"/>
        </w:rPr>
      </w:pPr>
    </w:p>
    <w:p w:rsidR="00181AB7" w:rsidRPr="00181AB7" w:rsidRDefault="00181AB7">
      <w:pPr>
        <w:rPr>
          <w:rFonts w:ascii="Times New Roman" w:hAnsi="Times New Roman" w:cs="Times New Roman"/>
        </w:rPr>
      </w:pPr>
    </w:p>
    <w:p w:rsidR="00181AB7" w:rsidRPr="00181AB7" w:rsidRDefault="00181AB7">
      <w:pPr>
        <w:rPr>
          <w:rFonts w:ascii="Times New Roman" w:hAnsi="Times New Roman" w:cs="Times New Roman"/>
          <w:sz w:val="24"/>
          <w:szCs w:val="24"/>
        </w:rPr>
      </w:pPr>
      <w:r w:rsidRPr="00181AB7">
        <w:rPr>
          <w:rFonts w:ascii="Times New Roman" w:hAnsi="Times New Roman" w:cs="Times New Roman"/>
          <w:sz w:val="24"/>
          <w:szCs w:val="24"/>
        </w:rPr>
        <w:tab/>
      </w:r>
      <w:r w:rsidRPr="00181AB7">
        <w:rPr>
          <w:rFonts w:ascii="Times New Roman" w:hAnsi="Times New Roman" w:cs="Times New Roman"/>
          <w:sz w:val="24"/>
          <w:szCs w:val="24"/>
        </w:rPr>
        <w:tab/>
      </w:r>
      <w:r w:rsidRPr="00181AB7">
        <w:rPr>
          <w:rFonts w:ascii="Times New Roman" w:hAnsi="Times New Roman" w:cs="Times New Roman"/>
          <w:sz w:val="24"/>
          <w:szCs w:val="24"/>
        </w:rPr>
        <w:tab/>
      </w:r>
      <w:r w:rsidRPr="00181AB7">
        <w:rPr>
          <w:rFonts w:ascii="Times New Roman" w:hAnsi="Times New Roman" w:cs="Times New Roman"/>
          <w:sz w:val="24"/>
          <w:szCs w:val="24"/>
        </w:rPr>
        <w:tab/>
        <w:t>OŚWIADCZENIE</w:t>
      </w:r>
    </w:p>
    <w:p w:rsidR="00181AB7" w:rsidRPr="00181AB7" w:rsidRDefault="00181AB7" w:rsidP="00181A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AB7">
        <w:rPr>
          <w:rFonts w:ascii="Times New Roman" w:hAnsi="Times New Roman" w:cs="Times New Roman"/>
          <w:sz w:val="24"/>
          <w:szCs w:val="24"/>
        </w:rPr>
        <w:t xml:space="preserve"> </w:t>
      </w:r>
      <w:r w:rsidRPr="00181AB7">
        <w:rPr>
          <w:rFonts w:ascii="Times New Roman" w:hAnsi="Times New Roman" w:cs="Times New Roman"/>
          <w:sz w:val="24"/>
          <w:szCs w:val="24"/>
        </w:rPr>
        <w:tab/>
        <w:t xml:space="preserve">Na podstawie art. 127a </w:t>
      </w:r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181AB7">
        <w:rPr>
          <w:rFonts w:ascii="Times New Roman" w:hAnsi="Times New Roman" w:cs="Times New Roman"/>
          <w:sz w:val="24"/>
          <w:szCs w:val="24"/>
        </w:rPr>
        <w:t>ustawy Kodeks Postępowania Administracyjnego oświadczam, iż zrzekam się prawa wniesienia odwołania od decyzji znak ………………………… z dnia ……………………, wydanej przez Podlaski Zarząd Dróg Wojewódzkich w Białymstoku.</w:t>
      </w:r>
    </w:p>
    <w:p w:rsidR="00181AB7" w:rsidRPr="00181AB7" w:rsidRDefault="00181AB7" w:rsidP="00181A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</w:t>
      </w:r>
      <w:bookmarkStart w:id="0" w:name="_GoBack"/>
      <w:bookmarkEnd w:id="0"/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rt. 127a </w:t>
      </w:r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>§ </w:t>
      </w:r>
      <w:r w:rsidRPr="00181AB7">
        <w:rPr>
          <w:rFonts w:ascii="Times New Roman" w:eastAsia="Times New Roman" w:hAnsi="Times New Roman" w:cs="Times New Roman"/>
          <w:sz w:val="24"/>
          <w:szCs w:val="24"/>
          <w:lang w:eastAsia="pl-PL"/>
        </w:rPr>
        <w:t>2  ww. ustawy: Z dniem doręczenia organowi administracji publicznej oświadczenia o zrzeczeniu się prawa do wniesienia odwołania przez ostatnią ze stron postępowania, decyzja staje się ostateczna i prawomocna.</w:t>
      </w:r>
    </w:p>
    <w:p w:rsidR="00181AB7" w:rsidRDefault="00181AB7"/>
    <w:p w:rsidR="00181AB7" w:rsidRDefault="00181AB7"/>
    <w:p w:rsidR="00181AB7" w:rsidRDefault="00181AB7"/>
    <w:p w:rsidR="00181AB7" w:rsidRDefault="00181A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sectPr w:rsidR="00181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B7"/>
    <w:rsid w:val="00181AB7"/>
    <w:rsid w:val="001D6991"/>
    <w:rsid w:val="0065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2338"/>
  <w15:chartTrackingRefBased/>
  <w15:docId w15:val="{100218C8-7E6D-416A-BD80-646C1B83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1</cp:revision>
  <dcterms:created xsi:type="dcterms:W3CDTF">2026-04-14T07:09:00Z</dcterms:created>
  <dcterms:modified xsi:type="dcterms:W3CDTF">2026-04-14T07:20:00Z</dcterms:modified>
</cp:coreProperties>
</file>