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EA" w:rsidRPr="008F21CF" w:rsidRDefault="001B6FFB" w:rsidP="00D563EA">
      <w:pPr>
        <w:ind w:left="284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71120</wp:posOffset>
                </wp:positionV>
                <wp:extent cx="6895465" cy="9937750"/>
                <wp:effectExtent l="23495" t="22860" r="15240" b="21590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5465" cy="993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0F764" id="Rectangle 13" o:spid="_x0000_s1026" style="position:absolute;margin-left:-.25pt;margin-top:5.6pt;width:542.95pt;height:782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/QpJQIAAD8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" strokeweight="2.25pt"/>
            </w:pict>
          </mc:Fallback>
        </mc:AlternateContent>
      </w:r>
    </w:p>
    <w:p w:rsidR="00D563EA" w:rsidRPr="008F21CF" w:rsidRDefault="00D563EA" w:rsidP="00D563EA">
      <w:pPr>
        <w:pStyle w:val="Nagwek"/>
        <w:jc w:val="center"/>
        <w:rPr>
          <w:noProof/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759450" cy="843280"/>
            <wp:effectExtent l="19050" t="0" r="0" b="0"/>
            <wp:docPr id="3" name="Obraz 1" descr="papier_top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pier_top_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3EA" w:rsidRPr="008F21CF" w:rsidRDefault="00D563EA" w:rsidP="00D563EA">
      <w:pPr>
        <w:pStyle w:val="Domylnie"/>
        <w:spacing w:after="0" w:line="100" w:lineRule="atLeast"/>
        <w:jc w:val="center"/>
        <w:rPr>
          <w:sz w:val="20"/>
        </w:rPr>
      </w:pPr>
      <w:r w:rsidRPr="008F21CF">
        <w:rPr>
          <w:sz w:val="20"/>
        </w:rPr>
        <w:t>Projekt współfinansowany ze środków Europejskiego Funduszu Rozwoju Regionalnego</w:t>
      </w:r>
      <w:r w:rsidRPr="008F21CF">
        <w:rPr>
          <w:sz w:val="20"/>
        </w:rPr>
        <w:br/>
        <w:t>w ramach Pomocy Technicznej Regionalnego Programu Operacyjnego Województwa Podlaskiego na lata 2007-2013</w:t>
      </w:r>
    </w:p>
    <w:p w:rsidR="00D563EA" w:rsidRPr="008F21CF" w:rsidRDefault="001B6FFB" w:rsidP="00D563E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6819900" cy="6350"/>
                <wp:effectExtent l="13335" t="15875" r="15240" b="15875"/>
                <wp:wrapNone/>
                <wp:docPr id="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9900" cy="6350"/>
                        </a:xfrm>
                        <a:custGeom>
                          <a:avLst/>
                          <a:gdLst>
                            <a:gd name="T0" fmla="*/ 0 w 10740"/>
                            <a:gd name="T1" fmla="*/ 0 h 10"/>
                            <a:gd name="T2" fmla="*/ 10740 w 10740"/>
                            <a:gd name="T3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740" h="10">
                              <a:moveTo>
                                <a:pt x="0" y="0"/>
                              </a:moveTo>
                              <a:lnTo>
                                <a:pt x="10740" y="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7D943B" id="Freeform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.7pt,4pt,542.7pt,4.5pt" coordsize="10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" strokeweight="1.5pt">
                <v:stroke startarrowwidth="narrow" startarrowlength="short" endarrowwidth="narrow" endarrowlength="short"/>
                <v:path arrowok="t" o:connecttype="custom" o:connectlocs="0,0;6819900,6350" o:connectangles="0,0"/>
              </v:polyline>
            </w:pict>
          </mc:Fallback>
        </mc:AlternateContent>
      </w:r>
    </w:p>
    <w:p w:rsidR="00D563EA" w:rsidRPr="008F21CF" w:rsidRDefault="00D563EA" w:rsidP="00D563EA">
      <w:pPr>
        <w:spacing w:line="360" w:lineRule="auto"/>
        <w:ind w:firstLine="708"/>
        <w:rPr>
          <w:rFonts w:ascii="Arial Black" w:hAnsi="Arial Black"/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372110</wp:posOffset>
            </wp:positionH>
            <wp:positionV relativeFrom="paragraph">
              <wp:posOffset>31115</wp:posOffset>
            </wp:positionV>
            <wp:extent cx="892810" cy="1080770"/>
            <wp:effectExtent l="19050" t="0" r="2540" b="0"/>
            <wp:wrapTight wrapText="right">
              <wp:wrapPolygon edited="0">
                <wp:start x="-461" y="0"/>
                <wp:lineTo x="-461" y="21321"/>
                <wp:lineTo x="21661" y="21321"/>
                <wp:lineTo x="21661" y="0"/>
                <wp:lineTo x="-461" y="0"/>
              </wp:wrapPolygon>
            </wp:wrapTight>
            <wp:docPr id="16" name="Obraz 16" descr="Lafrentz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afrentz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21CF">
        <w:rPr>
          <w:rFonts w:ascii="Arial Black" w:hAnsi="Arial Black"/>
          <w:b/>
          <w:sz w:val="24"/>
          <w:szCs w:val="24"/>
        </w:rPr>
        <w:t xml:space="preserve">Lafrentz Polska  </w:t>
      </w:r>
      <w:r w:rsidRPr="008F21CF">
        <w:rPr>
          <w:rFonts w:ascii="Arial Black" w:hAnsi="Arial Black"/>
          <w:sz w:val="24"/>
          <w:szCs w:val="24"/>
        </w:rPr>
        <w:t>Sp. z o.o.</w:t>
      </w:r>
    </w:p>
    <w:p w:rsidR="00D563EA" w:rsidRPr="008F21CF" w:rsidRDefault="00D563EA" w:rsidP="00D563EA">
      <w:pPr>
        <w:ind w:firstLine="708"/>
        <w:rPr>
          <w:rFonts w:ascii="Arial" w:hAnsi="Arial"/>
        </w:rPr>
      </w:pPr>
      <w:r w:rsidRPr="008F21CF">
        <w:rPr>
          <w:rFonts w:ascii="Arial" w:hAnsi="Arial" w:cs="Arial"/>
          <w:bCs/>
        </w:rPr>
        <w:t>Raiffeisen Bank Polska</w:t>
      </w:r>
      <w:r w:rsidRPr="008F21CF">
        <w:rPr>
          <w:rFonts w:ascii="Arial" w:hAnsi="Arial"/>
        </w:rPr>
        <w:t xml:space="preserve"> S.A. /O Poznań</w:t>
      </w:r>
      <w:r w:rsidRPr="008F21CF">
        <w:rPr>
          <w:rFonts w:ascii="Arial" w:hAnsi="Arial"/>
        </w:rPr>
        <w:tab/>
        <w:t>ul. Zbąszyńska 29</w:t>
      </w:r>
    </w:p>
    <w:p w:rsidR="00D563EA" w:rsidRPr="008F21CF" w:rsidRDefault="00D563EA" w:rsidP="00D563EA">
      <w:pPr>
        <w:ind w:firstLine="708"/>
        <w:rPr>
          <w:rFonts w:ascii="Arial" w:hAnsi="Arial"/>
        </w:rPr>
      </w:pPr>
      <w:r w:rsidRPr="008F21CF">
        <w:rPr>
          <w:rFonts w:ascii="Arial" w:hAnsi="Arial"/>
        </w:rPr>
        <w:t>56 1750 1019 0000 0000 0444 4833</w:t>
      </w:r>
      <w:r w:rsidRPr="008F21CF">
        <w:rPr>
          <w:rFonts w:ascii="Arial" w:hAnsi="Arial"/>
        </w:rPr>
        <w:tab/>
      </w:r>
      <w:r w:rsidRPr="008F21CF">
        <w:rPr>
          <w:rFonts w:ascii="Arial" w:hAnsi="Arial"/>
        </w:rPr>
        <w:tab/>
        <w:t>60-359 Poznań</w:t>
      </w:r>
    </w:p>
    <w:p w:rsidR="00D563EA" w:rsidRPr="008F21CF" w:rsidRDefault="00D563EA" w:rsidP="00D563EA">
      <w:pPr>
        <w:rPr>
          <w:rFonts w:ascii="Arial" w:hAnsi="Arial"/>
        </w:rPr>
      </w:pPr>
      <w:r w:rsidRPr="008F21CF">
        <w:rPr>
          <w:rFonts w:ascii="Arial" w:hAnsi="Arial"/>
        </w:rPr>
        <w:tab/>
        <w:t xml:space="preserve">                                                               </w:t>
      </w:r>
      <w:r w:rsidRPr="008F21CF">
        <w:rPr>
          <w:rFonts w:ascii="Arial" w:hAnsi="Arial"/>
        </w:rPr>
        <w:tab/>
      </w:r>
      <w:r w:rsidR="00357308">
        <w:rPr>
          <w:rFonts w:ascii="Arial" w:hAnsi="Arial"/>
        </w:rPr>
        <w:tab/>
      </w:r>
      <w:r w:rsidRPr="008F21CF">
        <w:rPr>
          <w:rFonts w:ascii="Arial" w:hAnsi="Arial"/>
        </w:rPr>
        <w:t>Fax 061 86 74 079</w:t>
      </w:r>
    </w:p>
    <w:p w:rsidR="00D563EA" w:rsidRPr="001B6FFB" w:rsidRDefault="00D563EA" w:rsidP="00D563EA">
      <w:pP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21CF">
        <w:rPr>
          <w:rFonts w:ascii="Arial" w:hAnsi="Arial"/>
          <w:b/>
        </w:rPr>
        <w:tab/>
      </w:r>
      <w:r w:rsidRPr="008F21CF">
        <w:rPr>
          <w:rFonts w:ascii="Arial" w:hAnsi="Arial"/>
        </w:rPr>
        <w:t>NIP 783-10-04-441</w:t>
      </w:r>
      <w:r w:rsidRPr="008F21CF">
        <w:rPr>
          <w:rFonts w:ascii="Arial" w:hAnsi="Arial"/>
        </w:rPr>
        <w:tab/>
      </w:r>
      <w:r w:rsidRPr="008F21CF">
        <w:rPr>
          <w:rFonts w:ascii="Arial" w:hAnsi="Arial"/>
        </w:rPr>
        <w:tab/>
      </w:r>
      <w:r w:rsidRPr="008F21CF">
        <w:rPr>
          <w:rFonts w:ascii="Arial" w:hAnsi="Arial"/>
        </w:rPr>
        <w:tab/>
      </w:r>
      <w:r w:rsidRPr="008F21CF">
        <w:rPr>
          <w:rFonts w:ascii="Arial" w:hAnsi="Arial"/>
        </w:rPr>
        <w:tab/>
        <w:t>tel.  061 86 74 050</w:t>
      </w:r>
    </w:p>
    <w:p w:rsidR="00D563EA" w:rsidRPr="008F21CF" w:rsidRDefault="001B6FFB" w:rsidP="00D563EA">
      <w:pPr>
        <w:rPr>
          <w:rFonts w:ascii="Arial" w:hAnsi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105410</wp:posOffset>
                </wp:positionV>
                <wp:extent cx="5022850" cy="0"/>
                <wp:effectExtent l="11430" t="8890" r="13970" b="1016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228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EBC47" id="Line 1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5pt,8.3pt" to="431.0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D563EA" w:rsidRPr="008F21CF" w:rsidRDefault="00D563EA" w:rsidP="00D563EA">
      <w:pPr>
        <w:ind w:firstLine="708"/>
        <w:rPr>
          <w:rFonts w:ascii="Arial" w:hAnsi="Arial"/>
          <w:sz w:val="16"/>
          <w:szCs w:val="16"/>
        </w:rPr>
      </w:pPr>
      <w:r w:rsidRPr="008F21CF">
        <w:rPr>
          <w:rFonts w:ascii="Arial" w:hAnsi="Arial"/>
          <w:sz w:val="16"/>
          <w:szCs w:val="16"/>
        </w:rPr>
        <w:t>Specjalizacja</w:t>
      </w:r>
      <w:r w:rsidRPr="008F21CF">
        <w:rPr>
          <w:rFonts w:ascii="Arial" w:hAnsi="Arial"/>
          <w:sz w:val="16"/>
          <w:szCs w:val="16"/>
        </w:rPr>
        <w:tab/>
        <w:t>BUDOWNICTWO DROGOWE MOSTOWE INŻYNIERYJNE</w:t>
      </w:r>
    </w:p>
    <w:p w:rsidR="00D563EA" w:rsidRPr="008F21CF" w:rsidRDefault="00D563EA" w:rsidP="00357308">
      <w:pPr>
        <w:ind w:left="1416" w:firstLine="708"/>
        <w:jc w:val="center"/>
        <w:rPr>
          <w:rFonts w:ascii="Arial" w:hAnsi="Arial"/>
          <w:sz w:val="16"/>
          <w:szCs w:val="16"/>
        </w:rPr>
      </w:pPr>
      <w:r w:rsidRPr="008F21CF">
        <w:rPr>
          <w:rFonts w:ascii="Arial" w:hAnsi="Arial"/>
          <w:sz w:val="16"/>
          <w:szCs w:val="16"/>
        </w:rPr>
        <w:t>PROJEKTOWANIE - NADZÓR - CONSULTING</w:t>
      </w:r>
    </w:p>
    <w:p w:rsidR="00D563EA" w:rsidRPr="008F21CF" w:rsidRDefault="001B6FFB" w:rsidP="00D563EA">
      <w:pPr>
        <w:spacing w:line="360" w:lineRule="auto"/>
        <w:jc w:val="both"/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60960</wp:posOffset>
                </wp:positionV>
                <wp:extent cx="6819900" cy="6350"/>
                <wp:effectExtent l="12700" t="10160" r="15875" b="12065"/>
                <wp:wrapNone/>
                <wp:docPr id="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9900" cy="6350"/>
                        </a:xfrm>
                        <a:custGeom>
                          <a:avLst/>
                          <a:gdLst>
                            <a:gd name="T0" fmla="*/ 0 w 10740"/>
                            <a:gd name="T1" fmla="*/ 0 h 10"/>
                            <a:gd name="T2" fmla="*/ 10740 w 10740"/>
                            <a:gd name="T3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740" h="10">
                              <a:moveTo>
                                <a:pt x="0" y="0"/>
                              </a:moveTo>
                              <a:lnTo>
                                <a:pt x="10740" y="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034E7D" id="Freeform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.65pt,4.8pt,539.65pt,5.3pt" coordsize="10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" strokeweight="1.5pt">
                <v:stroke startarrowwidth="narrow" startarrowlength="short" endarrowwidth="narrow" endarrowlength="short"/>
                <v:path arrowok="t" o:connecttype="custom" o:connectlocs="0,0;6819900,6350" o:connectangles="0,0"/>
              </v:polyline>
            </w:pict>
          </mc:Fallback>
        </mc:AlternateConten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 w:firstLine="6"/>
        <w:rPr>
          <w:rFonts w:ascii="Arial Black" w:hAnsi="Arial Black" w:cs="Arial"/>
          <w:u w:val="single"/>
        </w:rPr>
      </w:pPr>
      <w:r w:rsidRPr="008F21CF">
        <w:rPr>
          <w:rFonts w:ascii="Arial Black" w:hAnsi="Arial Black" w:cs="Arial"/>
          <w:u w:val="single"/>
        </w:rPr>
        <w:t>Nazwa i adres Inwestora: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jc w:val="center"/>
        <w:rPr>
          <w:rFonts w:ascii="Arial Black" w:hAnsi="Arial Black"/>
          <w:sz w:val="22"/>
          <w:szCs w:val="22"/>
        </w:rPr>
      </w:pPr>
      <w:r w:rsidRPr="008F21CF">
        <w:rPr>
          <w:rFonts w:ascii="Arial Black" w:hAnsi="Arial Black"/>
          <w:sz w:val="22"/>
          <w:szCs w:val="22"/>
        </w:rPr>
        <w:t xml:space="preserve">Podlaski Zarząd Dróg </w:t>
      </w:r>
      <w:r w:rsidRPr="008F21CF">
        <w:rPr>
          <w:rFonts w:ascii="Arial Black" w:hAnsi="Arial Black" w:cs="Arial"/>
          <w:sz w:val="22"/>
          <w:szCs w:val="22"/>
        </w:rPr>
        <w:t>Wojewódzkich</w:t>
      </w:r>
      <w:r w:rsidRPr="008F21CF">
        <w:rPr>
          <w:rFonts w:ascii="Arial Black" w:hAnsi="Arial Black"/>
          <w:sz w:val="22"/>
          <w:szCs w:val="22"/>
        </w:rPr>
        <w:t xml:space="preserve"> w Białymstoku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jc w:val="center"/>
        <w:rPr>
          <w:rFonts w:ascii="Arial Black" w:hAnsi="Arial Black"/>
          <w:sz w:val="22"/>
          <w:szCs w:val="22"/>
        </w:rPr>
      </w:pPr>
      <w:r w:rsidRPr="008F21CF">
        <w:rPr>
          <w:rFonts w:ascii="Arial Black" w:hAnsi="Arial Black"/>
          <w:sz w:val="22"/>
          <w:szCs w:val="22"/>
        </w:rPr>
        <w:t xml:space="preserve">ul. </w:t>
      </w:r>
      <w:proofErr w:type="spellStart"/>
      <w:r w:rsidRPr="008F21CF">
        <w:rPr>
          <w:rFonts w:ascii="Arial Black" w:hAnsi="Arial Black" w:cs="Arial"/>
          <w:sz w:val="22"/>
          <w:szCs w:val="22"/>
        </w:rPr>
        <w:t>Elewatorska</w:t>
      </w:r>
      <w:proofErr w:type="spellEnd"/>
      <w:r w:rsidRPr="008F21CF">
        <w:rPr>
          <w:rFonts w:ascii="Arial Black" w:hAnsi="Arial Black"/>
          <w:sz w:val="22"/>
          <w:szCs w:val="22"/>
        </w:rPr>
        <w:t xml:space="preserve"> 6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jc w:val="center"/>
        <w:rPr>
          <w:rFonts w:ascii="Arial Black" w:hAnsi="Arial Black"/>
          <w:sz w:val="22"/>
          <w:szCs w:val="22"/>
        </w:rPr>
      </w:pPr>
      <w:r w:rsidRPr="008F21CF">
        <w:rPr>
          <w:rFonts w:ascii="Arial Black" w:hAnsi="Arial Black"/>
          <w:sz w:val="22"/>
          <w:szCs w:val="22"/>
        </w:rPr>
        <w:t>15-</w:t>
      </w:r>
      <w:r w:rsidRPr="008F21CF">
        <w:rPr>
          <w:rFonts w:ascii="Arial Black" w:hAnsi="Arial Black" w:cs="Arial"/>
          <w:sz w:val="22"/>
          <w:szCs w:val="22"/>
        </w:rPr>
        <w:t>620</w:t>
      </w:r>
      <w:r w:rsidRPr="008F21CF">
        <w:rPr>
          <w:rFonts w:ascii="Arial Black" w:hAnsi="Arial Black"/>
          <w:sz w:val="22"/>
          <w:szCs w:val="22"/>
        </w:rPr>
        <w:t xml:space="preserve"> Białystok</w:t>
      </w:r>
      <w:r w:rsidR="001B6FFB">
        <w:rPr>
          <w:rFonts w:ascii="Arial Black" w:hAnsi="Arial Black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200025</wp:posOffset>
                </wp:positionV>
                <wp:extent cx="6857365" cy="0"/>
                <wp:effectExtent l="13335" t="7620" r="6350" b="11430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7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24A12" id="Line 1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15.75pt" to="542.6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D563EA" w:rsidRPr="008F21CF" w:rsidRDefault="00D563EA" w:rsidP="00F47A0B">
      <w:pPr>
        <w:tabs>
          <w:tab w:val="left" w:pos="709"/>
          <w:tab w:val="left" w:pos="2268"/>
        </w:tabs>
        <w:ind w:left="284" w:right="141"/>
        <w:rPr>
          <w:rFonts w:ascii="Arial Black" w:hAnsi="Arial Black" w:cs="Arial"/>
          <w:u w:val="single"/>
        </w:rPr>
      </w:pPr>
      <w:r w:rsidRPr="008F21CF">
        <w:rPr>
          <w:rFonts w:ascii="Arial Black" w:hAnsi="Arial Black" w:cs="Arial"/>
          <w:u w:val="single"/>
        </w:rPr>
        <w:t>Nazwa obiektu budowlanego:</w:t>
      </w:r>
    </w:p>
    <w:p w:rsidR="009C4311" w:rsidRDefault="00D563EA" w:rsidP="009C4311">
      <w:pPr>
        <w:ind w:left="284" w:right="141"/>
        <w:jc w:val="center"/>
        <w:rPr>
          <w:rFonts w:ascii="Arial Black" w:hAnsi="Arial Black"/>
          <w:b/>
        </w:rPr>
      </w:pPr>
      <w:r w:rsidRPr="00CE206A">
        <w:rPr>
          <w:rFonts w:ascii="Arial Black" w:hAnsi="Arial Black"/>
          <w:b/>
        </w:rPr>
        <w:t>Budowa i rozbudowa dróg wojewódzkich Nr 682 i 681 wraz z drogowymi obiektami inżynierskimi i niezbędną infrastrukturą techniczną na odcinku Markowszczy</w:t>
      </w:r>
      <w:r w:rsidR="009C4311">
        <w:rPr>
          <w:rFonts w:ascii="Arial Black" w:hAnsi="Arial Black"/>
          <w:b/>
        </w:rPr>
        <w:t xml:space="preserve">zna – Roszki Wodźki z obejściem </w:t>
      </w:r>
      <w:r w:rsidRPr="00CE206A">
        <w:rPr>
          <w:rFonts w:ascii="Arial Black" w:hAnsi="Arial Black"/>
          <w:b/>
        </w:rPr>
        <w:t>miejscowości Markowszczyzna, Turośń Dolna, Uhowo, Łapy Płonka Kościelna, Roszki Wodźki</w:t>
      </w:r>
    </w:p>
    <w:p w:rsidR="002300C2" w:rsidRDefault="00D563EA" w:rsidP="009C4311">
      <w:pPr>
        <w:ind w:left="284" w:right="141"/>
        <w:jc w:val="center"/>
        <w:rPr>
          <w:rFonts w:ascii="Arial Black" w:hAnsi="Arial Black"/>
          <w:b/>
          <w:u w:val="single"/>
        </w:rPr>
      </w:pPr>
      <w:r w:rsidRPr="00FA4D7D">
        <w:rPr>
          <w:rFonts w:ascii="Arial Black" w:hAnsi="Arial Black"/>
          <w:b/>
          <w:u w:val="single"/>
        </w:rPr>
        <w:t xml:space="preserve">odc. </w:t>
      </w:r>
      <w:r w:rsidR="002300C2">
        <w:rPr>
          <w:rFonts w:ascii="Arial Black" w:hAnsi="Arial Black"/>
          <w:b/>
          <w:u w:val="single"/>
        </w:rPr>
        <w:t>II DW681 od km 3+580,00 do km 7+595,00</w:t>
      </w:r>
    </w:p>
    <w:p w:rsidR="00D563EA" w:rsidRPr="002300C2" w:rsidRDefault="002300C2" w:rsidP="009C4311">
      <w:pPr>
        <w:ind w:left="284" w:right="141"/>
        <w:jc w:val="center"/>
        <w:rPr>
          <w:rFonts w:ascii="Arial Black" w:hAnsi="Arial Black"/>
          <w:b/>
          <w:u w:val="single"/>
        </w:rPr>
      </w:pPr>
      <w:r w:rsidRPr="002300C2">
        <w:rPr>
          <w:rFonts w:ascii="Arial Black" w:hAnsi="Arial Black"/>
          <w:b/>
          <w:u w:val="single"/>
        </w:rPr>
        <w:t>odc. II DW682 od km 0+0</w:t>
      </w:r>
      <w:r w:rsidR="003A1EE1">
        <w:rPr>
          <w:rFonts w:ascii="Arial Black" w:hAnsi="Arial Black"/>
          <w:b/>
          <w:u w:val="single"/>
        </w:rPr>
        <w:t>82</w:t>
      </w:r>
      <w:r w:rsidRPr="002300C2">
        <w:rPr>
          <w:rFonts w:ascii="Arial Black" w:hAnsi="Arial Black"/>
          <w:b/>
          <w:u w:val="single"/>
        </w:rPr>
        <w:t>,</w:t>
      </w:r>
      <w:r w:rsidR="003A1EE1">
        <w:rPr>
          <w:rFonts w:ascii="Arial Black" w:hAnsi="Arial Black"/>
          <w:b/>
          <w:u w:val="single"/>
        </w:rPr>
        <w:t>7</w:t>
      </w:r>
      <w:r w:rsidRPr="002300C2">
        <w:rPr>
          <w:rFonts w:ascii="Arial Black" w:hAnsi="Arial Black"/>
          <w:b/>
          <w:u w:val="single"/>
        </w:rPr>
        <w:t>0 do km 2+750,00</w:t>
      </w:r>
      <w:r w:rsidR="00D563EA" w:rsidRPr="002300C2">
        <w:rPr>
          <w:rFonts w:ascii="Arial Black" w:hAnsi="Arial Black"/>
          <w:b/>
          <w:u w:val="single"/>
        </w:rPr>
        <w:t>.</w:t>
      </w:r>
    </w:p>
    <w:p w:rsidR="00D563EA" w:rsidRPr="008F21CF" w:rsidRDefault="001B6FFB" w:rsidP="00D563EA">
      <w:pPr>
        <w:tabs>
          <w:tab w:val="left" w:pos="709"/>
          <w:tab w:val="left" w:pos="2268"/>
        </w:tabs>
        <w:spacing w:before="120"/>
        <w:ind w:left="284"/>
        <w:rPr>
          <w:rFonts w:ascii="Arial Black" w:hAnsi="Arial Black" w:cs="Arial"/>
          <w:u w:val="single"/>
        </w:rPr>
      </w:pPr>
      <w:r>
        <w:rPr>
          <w:rFonts w:ascii="Arial Black" w:hAnsi="Arial Black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70485</wp:posOffset>
                </wp:positionV>
                <wp:extent cx="6857365" cy="0"/>
                <wp:effectExtent l="13335" t="5080" r="635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7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F3B13" id="Line 1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.55pt" to="542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" strokeweight=".25pt">
                <v:stroke startarrowwidth="narrow" startarrowlength="short" endarrowwidth="narrow" endarrowlength="short"/>
              </v:line>
            </w:pict>
          </mc:Fallback>
        </mc:AlternateContent>
      </w:r>
      <w:r w:rsidR="00D563EA" w:rsidRPr="008F21CF">
        <w:rPr>
          <w:rFonts w:ascii="Arial Black" w:hAnsi="Arial Black" w:cs="Arial"/>
          <w:u w:val="single"/>
        </w:rPr>
        <w:t xml:space="preserve">Adres obiektu budowlanego: 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jc w:val="center"/>
        <w:rPr>
          <w:rFonts w:ascii="Arial Black" w:hAnsi="Arial Black" w:cs="Arial"/>
          <w:sz w:val="22"/>
          <w:szCs w:val="22"/>
        </w:rPr>
      </w:pPr>
      <w:r w:rsidRPr="008F21CF">
        <w:rPr>
          <w:rFonts w:ascii="Arial Black" w:hAnsi="Arial Black" w:cs="Arial"/>
          <w:sz w:val="22"/>
          <w:szCs w:val="22"/>
          <w:u w:val="single"/>
        </w:rPr>
        <w:t>Województwo</w:t>
      </w:r>
      <w:r w:rsidRPr="008F21CF">
        <w:rPr>
          <w:rFonts w:ascii="Arial Black" w:hAnsi="Arial Black" w:cs="Arial"/>
          <w:sz w:val="22"/>
          <w:szCs w:val="22"/>
        </w:rPr>
        <w:t xml:space="preserve">: </w:t>
      </w:r>
      <w:r w:rsidRPr="008F21CF">
        <w:rPr>
          <w:rFonts w:ascii="Arial Black" w:hAnsi="Arial Black" w:cs="Arial"/>
          <w:i/>
          <w:sz w:val="22"/>
          <w:szCs w:val="22"/>
        </w:rPr>
        <w:t>podlaskie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jc w:val="center"/>
        <w:rPr>
          <w:rFonts w:ascii="Arial Black" w:hAnsi="Arial Black" w:cs="Arial"/>
          <w:i/>
          <w:sz w:val="22"/>
          <w:szCs w:val="22"/>
        </w:rPr>
      </w:pPr>
      <w:r w:rsidRPr="008F21CF">
        <w:rPr>
          <w:rFonts w:ascii="Arial Black" w:hAnsi="Arial Black" w:cs="Arial"/>
          <w:sz w:val="22"/>
          <w:szCs w:val="22"/>
          <w:u w:val="single"/>
        </w:rPr>
        <w:t xml:space="preserve">Powiat </w:t>
      </w:r>
      <w:r w:rsidRPr="008F21CF">
        <w:rPr>
          <w:rFonts w:ascii="Arial Black" w:hAnsi="Arial Black" w:cs="Arial"/>
          <w:sz w:val="22"/>
          <w:szCs w:val="22"/>
        </w:rPr>
        <w:t xml:space="preserve">: </w:t>
      </w:r>
      <w:r w:rsidRPr="008F21CF">
        <w:rPr>
          <w:rFonts w:ascii="Arial Black" w:hAnsi="Arial Black" w:cs="Arial"/>
          <w:i/>
          <w:sz w:val="22"/>
          <w:szCs w:val="22"/>
        </w:rPr>
        <w:t>białostocki</w:t>
      </w:r>
    </w:p>
    <w:p w:rsidR="00D563EA" w:rsidRPr="008F21CF" w:rsidRDefault="00D563EA" w:rsidP="00D563EA">
      <w:pPr>
        <w:pStyle w:val="Tekstpodstawowywcity"/>
        <w:jc w:val="center"/>
        <w:rPr>
          <w:rFonts w:ascii="Arial Black" w:hAnsi="Arial Black" w:cs="Arial"/>
          <w:b w:val="0"/>
          <w:sz w:val="22"/>
          <w:szCs w:val="22"/>
        </w:rPr>
      </w:pPr>
      <w:r w:rsidRPr="008F21CF">
        <w:rPr>
          <w:rFonts w:ascii="Arial Black" w:hAnsi="Arial Black" w:cs="Arial"/>
          <w:b w:val="0"/>
          <w:i w:val="0"/>
          <w:sz w:val="22"/>
          <w:szCs w:val="22"/>
          <w:u w:val="single"/>
        </w:rPr>
        <w:t>Gmina:</w:t>
      </w:r>
      <w:r w:rsidRPr="008F21CF">
        <w:rPr>
          <w:rFonts w:ascii="Arial Black" w:hAnsi="Arial Black" w:cs="Arial"/>
          <w:b w:val="0"/>
          <w:sz w:val="22"/>
          <w:szCs w:val="22"/>
        </w:rPr>
        <w:t xml:space="preserve"> Łapy</w:t>
      </w:r>
    </w:p>
    <w:p w:rsidR="00D563EA" w:rsidRPr="008F21CF" w:rsidRDefault="001B6FFB" w:rsidP="00D563EA">
      <w:pPr>
        <w:tabs>
          <w:tab w:val="left" w:pos="709"/>
          <w:tab w:val="left" w:pos="2268"/>
        </w:tabs>
        <w:spacing w:before="120"/>
        <w:ind w:left="284"/>
        <w:rPr>
          <w:rFonts w:ascii="Arial Black" w:hAnsi="Arial Black" w:cs="Arial"/>
          <w:u w:val="single"/>
        </w:rPr>
      </w:pPr>
      <w:r>
        <w:rPr>
          <w:rFonts w:ascii="Arial Black" w:hAnsi="Arial Black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70485</wp:posOffset>
                </wp:positionV>
                <wp:extent cx="6857365" cy="0"/>
                <wp:effectExtent l="13335" t="12700" r="6350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7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14AF6" id="Line 2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.55pt" to="542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" strokeweight=".25pt">
                <v:stroke startarrowwidth="narrow" startarrowlength="short" endarrowwidth="narrow" endarrowlength="short"/>
              </v:line>
            </w:pict>
          </mc:Fallback>
        </mc:AlternateContent>
      </w:r>
      <w:r w:rsidR="00D563EA" w:rsidRPr="008F21CF">
        <w:rPr>
          <w:rFonts w:ascii="Arial Black" w:hAnsi="Arial Black" w:cs="Arial"/>
          <w:u w:val="single"/>
        </w:rPr>
        <w:t xml:space="preserve">Stadium 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rPr>
          <w:sz w:val="22"/>
          <w:szCs w:val="22"/>
        </w:rPr>
      </w:pPr>
      <w:r w:rsidRPr="008F21CF">
        <w:rPr>
          <w:rFonts w:ascii="Arial Black" w:hAnsi="Arial Black" w:cs="Arial"/>
          <w:u w:val="single"/>
        </w:rPr>
        <w:t>projektu:</w:t>
      </w:r>
      <w:r w:rsidRPr="008F21CF">
        <w:rPr>
          <w:sz w:val="24"/>
          <w:szCs w:val="24"/>
        </w:rPr>
        <w:tab/>
      </w:r>
      <w:r w:rsidRPr="008F21CF">
        <w:rPr>
          <w:rFonts w:ascii="Arial Black" w:hAnsi="Arial Black"/>
          <w:b/>
          <w:sz w:val="22"/>
          <w:szCs w:val="22"/>
        </w:rPr>
        <w:t xml:space="preserve">Projekt </w:t>
      </w:r>
      <w:r w:rsidR="001C44EF">
        <w:rPr>
          <w:rFonts w:ascii="Arial Black" w:hAnsi="Arial Black"/>
          <w:b/>
          <w:sz w:val="22"/>
          <w:szCs w:val="22"/>
        </w:rPr>
        <w:t>wykonawczy</w:t>
      </w:r>
      <w:r w:rsidRPr="008F21CF">
        <w:rPr>
          <w:sz w:val="22"/>
          <w:szCs w:val="22"/>
        </w:rPr>
        <w:t xml:space="preserve"> </w:t>
      </w:r>
    </w:p>
    <w:p w:rsidR="00D563EA" w:rsidRPr="008F21CF" w:rsidRDefault="00D563EA" w:rsidP="00D563EA">
      <w:pPr>
        <w:pStyle w:val="Tekstpodstawowywcity2"/>
        <w:ind w:left="2836" w:hanging="2552"/>
        <w:rPr>
          <w:sz w:val="16"/>
          <w:szCs w:val="16"/>
        </w:rPr>
      </w:pP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rPr>
          <w:rFonts w:ascii="Arial Black" w:hAnsi="Arial Black" w:cs="Arial"/>
          <w:u w:val="single"/>
        </w:rPr>
      </w:pPr>
      <w:r w:rsidRPr="008F21CF">
        <w:rPr>
          <w:rFonts w:ascii="Arial Black" w:hAnsi="Arial Black" w:cs="Arial"/>
          <w:u w:val="single"/>
        </w:rPr>
        <w:t xml:space="preserve">Stadium </w:t>
      </w:r>
    </w:p>
    <w:p w:rsidR="00D563EA" w:rsidRPr="008F21CF" w:rsidRDefault="00D563EA" w:rsidP="00D563EA">
      <w:pPr>
        <w:tabs>
          <w:tab w:val="left" w:pos="709"/>
          <w:tab w:val="left" w:pos="2268"/>
        </w:tabs>
        <w:ind w:left="284"/>
        <w:rPr>
          <w:sz w:val="22"/>
          <w:szCs w:val="22"/>
        </w:rPr>
      </w:pPr>
      <w:r w:rsidRPr="008F21CF">
        <w:rPr>
          <w:rFonts w:ascii="Arial Black" w:hAnsi="Arial Black" w:cs="Arial"/>
          <w:u w:val="single"/>
        </w:rPr>
        <w:t>opracowania:</w:t>
      </w:r>
      <w:r w:rsidRPr="008F21CF">
        <w:rPr>
          <w:sz w:val="24"/>
          <w:szCs w:val="24"/>
        </w:rPr>
        <w:tab/>
      </w:r>
      <w:r w:rsidR="001B6FFB">
        <w:rPr>
          <w:rFonts w:ascii="Arial Black" w:hAnsi="Arial Black"/>
          <w:b/>
          <w:sz w:val="22"/>
          <w:szCs w:val="22"/>
        </w:rPr>
        <w:t>Materiały przetargowe</w:t>
      </w:r>
    </w:p>
    <w:p w:rsidR="00D563EA" w:rsidRPr="008F21CF" w:rsidRDefault="00D563EA" w:rsidP="00D563EA">
      <w:pPr>
        <w:pStyle w:val="Tekstpodstawowywcity2"/>
        <w:rPr>
          <w:sz w:val="16"/>
          <w:szCs w:val="16"/>
        </w:rPr>
      </w:pPr>
    </w:p>
    <w:p w:rsidR="00B247B5" w:rsidRDefault="00D563EA" w:rsidP="001B6FFB">
      <w:pPr>
        <w:tabs>
          <w:tab w:val="left" w:pos="709"/>
          <w:tab w:val="left" w:pos="2268"/>
        </w:tabs>
        <w:ind w:left="2264" w:hanging="1980"/>
        <w:rPr>
          <w:rFonts w:ascii="Arial Black" w:hAnsi="Arial Black"/>
          <w:b/>
          <w:sz w:val="22"/>
          <w:szCs w:val="22"/>
        </w:rPr>
      </w:pPr>
      <w:r w:rsidRPr="008F21CF">
        <w:rPr>
          <w:rFonts w:ascii="Arial Black" w:hAnsi="Arial Black" w:cs="Arial"/>
          <w:b/>
          <w:u w:val="single"/>
        </w:rPr>
        <w:t>Tom:</w:t>
      </w:r>
      <w:r w:rsidRPr="008F21CF">
        <w:rPr>
          <w:sz w:val="24"/>
          <w:szCs w:val="24"/>
        </w:rPr>
        <w:tab/>
      </w:r>
      <w:r w:rsidR="001960DB">
        <w:rPr>
          <w:rFonts w:ascii="Arial Black" w:hAnsi="Arial Black"/>
          <w:b/>
          <w:sz w:val="22"/>
          <w:szCs w:val="22"/>
        </w:rPr>
        <w:t>VI</w:t>
      </w:r>
      <w:r w:rsidR="00162A18">
        <w:rPr>
          <w:rFonts w:ascii="Arial Black" w:hAnsi="Arial Black"/>
          <w:b/>
          <w:sz w:val="22"/>
          <w:szCs w:val="22"/>
        </w:rPr>
        <w:t>I</w:t>
      </w:r>
      <w:r w:rsidR="002300C2">
        <w:rPr>
          <w:rFonts w:ascii="Arial Black" w:hAnsi="Arial Black"/>
          <w:b/>
          <w:sz w:val="22"/>
          <w:szCs w:val="22"/>
        </w:rPr>
        <w:t>B</w:t>
      </w:r>
      <w:r w:rsidR="001B6FFB">
        <w:rPr>
          <w:rFonts w:ascii="Arial Black" w:hAnsi="Arial Black"/>
          <w:b/>
          <w:sz w:val="22"/>
          <w:szCs w:val="22"/>
        </w:rPr>
        <w:t>/</w:t>
      </w:r>
      <w:r w:rsidR="00162A18">
        <w:rPr>
          <w:rFonts w:ascii="Arial Black" w:hAnsi="Arial Black"/>
          <w:b/>
          <w:sz w:val="22"/>
          <w:szCs w:val="22"/>
        </w:rPr>
        <w:t>4</w:t>
      </w:r>
      <w:r w:rsidR="001B6FFB">
        <w:rPr>
          <w:rFonts w:ascii="Arial Black" w:hAnsi="Arial Black"/>
          <w:b/>
          <w:sz w:val="22"/>
          <w:szCs w:val="22"/>
        </w:rPr>
        <w:t xml:space="preserve"> </w:t>
      </w:r>
      <w:r w:rsidR="00D44286">
        <w:rPr>
          <w:rFonts w:ascii="Arial Black" w:hAnsi="Arial Black"/>
          <w:b/>
          <w:sz w:val="22"/>
          <w:szCs w:val="22"/>
        </w:rPr>
        <w:t>Specyfikacja techniczna</w:t>
      </w:r>
    </w:p>
    <w:p w:rsidR="001B6FFB" w:rsidRDefault="001B6FFB" w:rsidP="001B6FFB">
      <w:pPr>
        <w:tabs>
          <w:tab w:val="left" w:pos="709"/>
          <w:tab w:val="left" w:pos="2268"/>
        </w:tabs>
        <w:ind w:left="2264" w:hanging="1980"/>
        <w:rPr>
          <w:rFonts w:ascii="Arial Black" w:hAnsi="Arial Black"/>
          <w:b/>
          <w:sz w:val="22"/>
          <w:szCs w:val="22"/>
        </w:rPr>
      </w:pPr>
    </w:p>
    <w:tbl>
      <w:tblPr>
        <w:tblW w:w="0" w:type="auto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843"/>
        <w:gridCol w:w="1701"/>
        <w:gridCol w:w="2835"/>
        <w:gridCol w:w="708"/>
        <w:gridCol w:w="1134"/>
      </w:tblGrid>
      <w:tr w:rsidR="00B247B5" w:rsidRPr="008F21CF" w:rsidTr="00B4700B">
        <w:trPr>
          <w:trHeight w:val="284"/>
        </w:trPr>
        <w:tc>
          <w:tcPr>
            <w:tcW w:w="1134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BRANŻA</w:t>
            </w:r>
          </w:p>
        </w:tc>
        <w:tc>
          <w:tcPr>
            <w:tcW w:w="1276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STANOWISKO</w:t>
            </w:r>
          </w:p>
        </w:tc>
        <w:tc>
          <w:tcPr>
            <w:tcW w:w="1843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IMIĘ I NAZWISKO</w:t>
            </w:r>
            <w:r w:rsidRPr="008F21CF">
              <w:rPr>
                <w:b/>
                <w:sz w:val="16"/>
                <w:szCs w:val="16"/>
              </w:rPr>
              <w:br/>
              <w:t>PROJEKTANTA. I SPRAWDZAJĄCEGO</w:t>
            </w:r>
          </w:p>
        </w:tc>
        <w:tc>
          <w:tcPr>
            <w:tcW w:w="1701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NR UPRAWNIEŃ</w:t>
            </w:r>
          </w:p>
        </w:tc>
        <w:tc>
          <w:tcPr>
            <w:tcW w:w="2835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SPECJALNOŚCI</w:t>
            </w:r>
          </w:p>
        </w:tc>
        <w:tc>
          <w:tcPr>
            <w:tcW w:w="708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DATA</w:t>
            </w:r>
          </w:p>
        </w:tc>
        <w:tc>
          <w:tcPr>
            <w:tcW w:w="1134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PODPIS</w:t>
            </w:r>
          </w:p>
        </w:tc>
      </w:tr>
      <w:tr w:rsidR="00B247B5" w:rsidRPr="008F21CF" w:rsidTr="00B4700B">
        <w:trPr>
          <w:cantSplit/>
          <w:trHeight w:val="284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B247B5" w:rsidRPr="008F21CF" w:rsidRDefault="00B247B5" w:rsidP="00B4700B">
            <w:pPr>
              <w:spacing w:before="60" w:after="60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Telekomunikacyjna</w:t>
            </w:r>
          </w:p>
        </w:tc>
        <w:tc>
          <w:tcPr>
            <w:tcW w:w="1276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 xml:space="preserve">Projektant </w:t>
            </w:r>
          </w:p>
        </w:tc>
        <w:tc>
          <w:tcPr>
            <w:tcW w:w="1843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 xml:space="preserve">inż. </w:t>
            </w:r>
            <w:r w:rsidRPr="008F21CF">
              <w:rPr>
                <w:b/>
                <w:sz w:val="16"/>
                <w:szCs w:val="16"/>
              </w:rPr>
              <w:br/>
              <w:t>Krzysztof Szymański</w:t>
            </w:r>
          </w:p>
        </w:tc>
        <w:tc>
          <w:tcPr>
            <w:tcW w:w="1701" w:type="dxa"/>
            <w:vAlign w:val="center"/>
          </w:tcPr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0578/97/U</w:t>
            </w:r>
          </w:p>
        </w:tc>
        <w:tc>
          <w:tcPr>
            <w:tcW w:w="2835" w:type="dxa"/>
            <w:vAlign w:val="center"/>
          </w:tcPr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Projektowanie i kierowanie robotami</w:t>
            </w:r>
            <w:r w:rsidRPr="008F21CF">
              <w:rPr>
                <w:sz w:val="16"/>
                <w:szCs w:val="16"/>
              </w:rPr>
              <w:t xml:space="preserve"> </w:t>
            </w:r>
            <w:r w:rsidRPr="008F21CF">
              <w:rPr>
                <w:b/>
                <w:sz w:val="16"/>
                <w:szCs w:val="16"/>
              </w:rPr>
              <w:t>w specjalnościach instalacyjnych w telekomunikacji przewodowej wraz z infrastrukturą towarzyszącą bez ograniczeń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247B5" w:rsidRPr="008F21CF" w:rsidRDefault="003A625C" w:rsidP="00B470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  <w:r w:rsidR="00B247B5" w:rsidRPr="008F21CF">
              <w:rPr>
                <w:b/>
                <w:sz w:val="16"/>
                <w:szCs w:val="16"/>
              </w:rPr>
              <w:t>.2016</w:t>
            </w:r>
          </w:p>
        </w:tc>
        <w:tc>
          <w:tcPr>
            <w:tcW w:w="1134" w:type="dxa"/>
            <w:vAlign w:val="center"/>
          </w:tcPr>
          <w:p w:rsidR="00B247B5" w:rsidRPr="008F21CF" w:rsidRDefault="00B247B5" w:rsidP="00B4700B">
            <w:pPr>
              <w:rPr>
                <w:sz w:val="16"/>
                <w:szCs w:val="16"/>
              </w:rPr>
            </w:pPr>
          </w:p>
        </w:tc>
      </w:tr>
      <w:tr w:rsidR="00B247B5" w:rsidRPr="008F21CF" w:rsidTr="00B4700B">
        <w:trPr>
          <w:cantSplit/>
          <w:trHeight w:val="284"/>
        </w:trPr>
        <w:tc>
          <w:tcPr>
            <w:tcW w:w="1134" w:type="dxa"/>
            <w:vMerge/>
            <w:shd w:val="clear" w:color="auto" w:fill="auto"/>
            <w:vAlign w:val="center"/>
          </w:tcPr>
          <w:p w:rsidR="00B247B5" w:rsidRPr="008F21CF" w:rsidRDefault="00B247B5" w:rsidP="00B4700B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Sprawdzający</w:t>
            </w:r>
          </w:p>
        </w:tc>
        <w:tc>
          <w:tcPr>
            <w:tcW w:w="1843" w:type="dxa"/>
            <w:vAlign w:val="center"/>
          </w:tcPr>
          <w:p w:rsidR="00B247B5" w:rsidRPr="008F21CF" w:rsidRDefault="00B247B5" w:rsidP="00B4700B">
            <w:pPr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Janusz Borowczyk</w:t>
            </w:r>
          </w:p>
        </w:tc>
        <w:tc>
          <w:tcPr>
            <w:tcW w:w="1701" w:type="dxa"/>
            <w:vAlign w:val="center"/>
          </w:tcPr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0129/96/U</w:t>
            </w:r>
          </w:p>
        </w:tc>
        <w:tc>
          <w:tcPr>
            <w:tcW w:w="2835" w:type="dxa"/>
            <w:vAlign w:val="center"/>
          </w:tcPr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Projektowanie i kierowanie robotami</w:t>
            </w:r>
            <w:r w:rsidRPr="008F21CF">
              <w:rPr>
                <w:sz w:val="16"/>
                <w:szCs w:val="16"/>
              </w:rPr>
              <w:t xml:space="preserve"> </w:t>
            </w:r>
            <w:r w:rsidRPr="008F21CF">
              <w:rPr>
                <w:b/>
                <w:sz w:val="16"/>
                <w:szCs w:val="16"/>
              </w:rPr>
              <w:t>w specjalnościach instalacyjnych w telekomunikacji przewodowej</w:t>
            </w:r>
          </w:p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  <w:r w:rsidRPr="008F21CF">
              <w:rPr>
                <w:b/>
                <w:sz w:val="16"/>
                <w:szCs w:val="16"/>
              </w:rPr>
              <w:t>wraz z infrastrukturą towarzyszącą bez ograniczeń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247B5" w:rsidRPr="008F21CF" w:rsidRDefault="00B247B5" w:rsidP="00B4700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247B5" w:rsidRPr="008F21CF" w:rsidRDefault="00B247B5" w:rsidP="00B4700B">
            <w:pPr>
              <w:rPr>
                <w:sz w:val="16"/>
                <w:szCs w:val="16"/>
              </w:rPr>
            </w:pPr>
          </w:p>
        </w:tc>
      </w:tr>
    </w:tbl>
    <w:p w:rsidR="00B5094F" w:rsidRDefault="001B6FFB" w:rsidP="00B5094F">
      <w:pPr>
        <w:tabs>
          <w:tab w:val="left" w:pos="709"/>
          <w:tab w:val="left" w:pos="2268"/>
        </w:tabs>
        <w:spacing w:before="120"/>
        <w:ind w:left="284"/>
        <w:rPr>
          <w:rFonts w:ascii="Arial Black" w:hAnsi="Arial Black"/>
          <w:b/>
        </w:rPr>
      </w:pPr>
      <w:r>
        <w:rPr>
          <w:rFonts w:ascii="Arial Black" w:hAnsi="Arial Black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70485</wp:posOffset>
                </wp:positionV>
                <wp:extent cx="6857365" cy="0"/>
                <wp:effectExtent l="13335" t="6350" r="6350" b="1270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7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55064" id="Line 2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.55pt" to="542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 w:rsidR="00B5094F" w:rsidRPr="008F21CF">
        <w:rPr>
          <w:rFonts w:ascii="Arial Black" w:hAnsi="Arial Black"/>
          <w:b/>
        </w:rPr>
        <w:t xml:space="preserve">Spis zawartości projektu budowlanego znajduje się na stronie </w:t>
      </w:r>
      <w:r w:rsidR="00B5094F">
        <w:rPr>
          <w:rFonts w:ascii="Arial Black" w:hAnsi="Arial Black"/>
          <w:b/>
        </w:rPr>
        <w:t>2</w:t>
      </w:r>
    </w:p>
    <w:p w:rsidR="00B137C3" w:rsidRDefault="00B137C3" w:rsidP="00D563EA">
      <w:pPr>
        <w:tabs>
          <w:tab w:val="left" w:pos="709"/>
          <w:tab w:val="left" w:pos="2268"/>
        </w:tabs>
        <w:spacing w:before="120"/>
        <w:ind w:left="284"/>
        <w:rPr>
          <w:rFonts w:ascii="Arial Black" w:hAnsi="Arial Black"/>
          <w:b/>
        </w:rPr>
      </w:pPr>
    </w:p>
    <w:p w:rsidR="00D563EA" w:rsidRPr="007033AB" w:rsidRDefault="00D563EA" w:rsidP="00D563EA">
      <w:pPr>
        <w:pStyle w:val="Nagwek6"/>
        <w:ind w:left="7480" w:firstLine="680"/>
        <w:rPr>
          <w:sz w:val="24"/>
          <w:szCs w:val="24"/>
        </w:rPr>
      </w:pPr>
      <w:r w:rsidRPr="007033AB">
        <w:rPr>
          <w:b/>
          <w:sz w:val="24"/>
          <w:szCs w:val="24"/>
        </w:rPr>
        <w:t>Egz. nr 1</w:t>
      </w:r>
      <w:r w:rsidRPr="007033AB">
        <w:rPr>
          <w:sz w:val="24"/>
          <w:szCs w:val="24"/>
        </w:rPr>
        <w:t>.</w:t>
      </w:r>
    </w:p>
    <w:p w:rsidR="00D563EA" w:rsidRDefault="00D563EA" w:rsidP="00D563EA">
      <w:pPr>
        <w:pStyle w:val="Nagwek1"/>
      </w:pPr>
      <w:bookmarkStart w:id="0" w:name="_Toc446071176"/>
      <w:r>
        <w:t xml:space="preserve">Poznań, </w:t>
      </w:r>
      <w:r w:rsidR="003A625C">
        <w:t>listopad</w:t>
      </w:r>
      <w:r>
        <w:t xml:space="preserve"> 2016r.</w:t>
      </w:r>
      <w:bookmarkEnd w:id="0"/>
    </w:p>
    <w:p w:rsidR="00D563EA" w:rsidRDefault="00D563EA" w:rsidP="00D563EA">
      <w:pPr>
        <w:pStyle w:val="Nagwek1"/>
        <w:sectPr w:rsidR="00D563EA" w:rsidSect="001E3D49">
          <w:footerReference w:type="default" r:id="rId8"/>
          <w:pgSz w:w="11906" w:h="16838"/>
          <w:pgMar w:top="284" w:right="425" w:bottom="568" w:left="567" w:header="708" w:footer="284" w:gutter="0"/>
          <w:cols w:space="708"/>
        </w:sectPr>
      </w:pPr>
    </w:p>
    <w:p w:rsidR="001C44EF" w:rsidRPr="008F21CF" w:rsidRDefault="001C44EF" w:rsidP="001C44EF">
      <w:pPr>
        <w:pStyle w:val="Nagwek1"/>
        <w:rPr>
          <w:rFonts w:ascii="Arial Black" w:hAnsi="Arial Black"/>
          <w:b w:val="0"/>
        </w:rPr>
      </w:pPr>
      <w:r w:rsidRPr="008F21CF">
        <w:rPr>
          <w:rFonts w:ascii="Arial Black" w:hAnsi="Arial Black"/>
          <w:b w:val="0"/>
        </w:rPr>
        <w:lastRenderedPageBreak/>
        <w:t xml:space="preserve">SPIS ZAWARTOŚCI PROJEKTU </w:t>
      </w:r>
      <w:r>
        <w:rPr>
          <w:rFonts w:ascii="Arial Black" w:hAnsi="Arial Black"/>
          <w:b w:val="0"/>
        </w:rPr>
        <w:t>WYKONAWCZEGO</w:t>
      </w:r>
    </w:p>
    <w:p w:rsidR="001C44EF" w:rsidRPr="00967BB3" w:rsidRDefault="001C44EF" w:rsidP="001C44EF">
      <w:pPr>
        <w:rPr>
          <w:color w:val="BFBFBF" w:themeColor="background1" w:themeShade="BF"/>
        </w:rPr>
      </w:pPr>
    </w:p>
    <w:p w:rsidR="001B6FFB" w:rsidRDefault="001B6FFB" w:rsidP="001B6FFB">
      <w:pPr>
        <w:spacing w:after="60"/>
        <w:ind w:firstLine="709"/>
        <w:rPr>
          <w:b/>
        </w:rPr>
      </w:pPr>
      <w:r>
        <w:rPr>
          <w:b/>
        </w:rPr>
        <w:t>MATERIAŁY PRZETARGOWE</w:t>
      </w:r>
    </w:p>
    <w:p w:rsidR="001B6FFB" w:rsidRPr="008F6DD2" w:rsidRDefault="001B6FFB" w:rsidP="001B6FFB">
      <w:pPr>
        <w:spacing w:after="60"/>
        <w:ind w:firstLine="709"/>
      </w:pPr>
    </w:p>
    <w:p w:rsidR="001B6FFB" w:rsidRPr="001B6FF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1B6FFB">
        <w:rPr>
          <w:b/>
          <w:color w:val="A6A6A6" w:themeColor="background1" w:themeShade="A6"/>
          <w:sz w:val="18"/>
          <w:szCs w:val="18"/>
        </w:rPr>
        <w:t>TOM IIB</w:t>
      </w:r>
      <w:r w:rsidRPr="001B6FFB">
        <w:rPr>
          <w:b/>
          <w:color w:val="A6A6A6" w:themeColor="background1" w:themeShade="A6"/>
          <w:sz w:val="18"/>
          <w:szCs w:val="18"/>
        </w:rPr>
        <w:tab/>
        <w:t>Część drogowa</w:t>
      </w:r>
    </w:p>
    <w:p w:rsidR="001B6FFB" w:rsidRPr="001B6FF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1B6FFB">
        <w:rPr>
          <w:b/>
          <w:color w:val="A6A6A6" w:themeColor="background1" w:themeShade="A6"/>
          <w:sz w:val="18"/>
          <w:szCs w:val="18"/>
        </w:rPr>
        <w:t xml:space="preserve">TOM IIB/1 </w:t>
      </w:r>
      <w:r w:rsidRPr="001B6FFB">
        <w:rPr>
          <w:b/>
          <w:color w:val="A6A6A6" w:themeColor="background1" w:themeShade="A6"/>
          <w:sz w:val="18"/>
          <w:szCs w:val="18"/>
        </w:rPr>
        <w:tab/>
        <w:t>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IIB/2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IIB/3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IIB/</w:t>
      </w:r>
      <w:r>
        <w:rPr>
          <w:b/>
          <w:color w:val="A6A6A6" w:themeColor="background1" w:themeShade="A6"/>
          <w:sz w:val="18"/>
          <w:szCs w:val="18"/>
        </w:rPr>
        <w:t>4</w:t>
      </w:r>
      <w:r w:rsidRPr="00EA140B">
        <w:rPr>
          <w:b/>
          <w:color w:val="A6A6A6" w:themeColor="background1" w:themeShade="A6"/>
          <w:sz w:val="18"/>
          <w:szCs w:val="18"/>
        </w:rPr>
        <w:tab/>
        <w:t>Specyfikacje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IIIB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Obiekty inżynierskie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IIIB/1.1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M-3- 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IIIB/1.2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M-3- 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IIIB/1.3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M-3- 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IIIB/1.4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M-3- Specyfikacje</w:t>
      </w:r>
    </w:p>
    <w:p w:rsidR="001B6FFB" w:rsidRPr="00EA140B" w:rsidRDefault="001B6FFB" w:rsidP="001B6FFB">
      <w:pPr>
        <w:spacing w:before="120"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IIIB/2.1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E-4, E-5, E-6 - 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IIIB/2.2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E-4, E-5, E-6 - 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IIIB/2.3 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E-4, E-5, E-6 - 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IIIB/2.4</w:t>
      </w:r>
      <w:r w:rsidRPr="00EA140B">
        <w:rPr>
          <w:b/>
          <w:color w:val="A6A6A6" w:themeColor="background1" w:themeShade="A6"/>
          <w:sz w:val="18"/>
          <w:szCs w:val="18"/>
        </w:rPr>
        <w:tab/>
        <w:t>Obiekt E-4, E-5, E-6 - Specyfikacje</w:t>
      </w:r>
    </w:p>
    <w:p w:rsidR="001B6FFB" w:rsidRPr="00EA140B" w:rsidRDefault="001B6FFB" w:rsidP="001B6FFB">
      <w:pPr>
        <w:spacing w:before="120" w:line="312" w:lineRule="auto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ab/>
        <w:t xml:space="preserve">TOM IIIB/3.1 </w:t>
      </w:r>
      <w:r w:rsidRPr="00EA140B">
        <w:rPr>
          <w:b/>
          <w:color w:val="A6A6A6" w:themeColor="background1" w:themeShade="A6"/>
          <w:sz w:val="18"/>
          <w:szCs w:val="18"/>
        </w:rPr>
        <w:tab/>
        <w:t>Przepusty - 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IIIB/3.2 </w:t>
      </w:r>
      <w:r w:rsidRPr="00EA140B">
        <w:rPr>
          <w:b/>
          <w:color w:val="A6A6A6" w:themeColor="background1" w:themeShade="A6"/>
          <w:sz w:val="18"/>
          <w:szCs w:val="18"/>
        </w:rPr>
        <w:tab/>
        <w:t>Przepusty - 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IIIB/3.3 </w:t>
      </w:r>
      <w:r w:rsidRPr="00EA140B">
        <w:rPr>
          <w:b/>
          <w:color w:val="A6A6A6" w:themeColor="background1" w:themeShade="A6"/>
          <w:sz w:val="18"/>
          <w:szCs w:val="18"/>
        </w:rPr>
        <w:tab/>
        <w:t>Przepusty - 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IIIB/3.4</w:t>
      </w:r>
      <w:r w:rsidRPr="00EA140B">
        <w:rPr>
          <w:b/>
          <w:color w:val="A6A6A6" w:themeColor="background1" w:themeShade="A6"/>
          <w:sz w:val="18"/>
          <w:szCs w:val="18"/>
        </w:rPr>
        <w:tab/>
        <w:t>Przepusty  Specyfikacje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IVB</w:t>
      </w:r>
      <w:r w:rsidRPr="00EA140B">
        <w:rPr>
          <w:b/>
          <w:color w:val="A6A6A6" w:themeColor="background1" w:themeShade="A6"/>
          <w:sz w:val="18"/>
          <w:szCs w:val="18"/>
        </w:rPr>
        <w:tab/>
        <w:t>Przebudowa kanalizacji sanitarnej oraz sieci wodociągowej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IVB/1 </w:t>
      </w:r>
      <w:r w:rsidRPr="00EA140B">
        <w:rPr>
          <w:b/>
          <w:color w:val="A6A6A6" w:themeColor="background1" w:themeShade="A6"/>
          <w:sz w:val="18"/>
          <w:szCs w:val="18"/>
        </w:rPr>
        <w:tab/>
        <w:t>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IVB/2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IVB/3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IVB/4</w:t>
      </w:r>
      <w:r w:rsidRPr="00EA140B">
        <w:rPr>
          <w:b/>
          <w:color w:val="A6A6A6" w:themeColor="background1" w:themeShade="A6"/>
          <w:sz w:val="18"/>
          <w:szCs w:val="18"/>
        </w:rPr>
        <w:tab/>
        <w:t>Specyfikacje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VB</w:t>
      </w:r>
      <w:r w:rsidRPr="00EA140B">
        <w:rPr>
          <w:b/>
          <w:color w:val="A6A6A6" w:themeColor="background1" w:themeShade="A6"/>
          <w:sz w:val="18"/>
          <w:szCs w:val="18"/>
        </w:rPr>
        <w:tab/>
        <w:t>Budowa oświetlenie drogowego i przebudowa kolizji elektrycznych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VB/1 </w:t>
      </w:r>
      <w:r w:rsidRPr="00EA140B">
        <w:rPr>
          <w:b/>
          <w:color w:val="A6A6A6" w:themeColor="background1" w:themeShade="A6"/>
          <w:sz w:val="18"/>
          <w:szCs w:val="18"/>
        </w:rPr>
        <w:tab/>
        <w:t>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VB/2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VB/3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VB/4</w:t>
      </w:r>
      <w:r w:rsidRPr="00EA140B">
        <w:rPr>
          <w:b/>
          <w:color w:val="A6A6A6" w:themeColor="background1" w:themeShade="A6"/>
          <w:sz w:val="18"/>
          <w:szCs w:val="18"/>
        </w:rPr>
        <w:tab/>
        <w:t>Specyfikacje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</w:p>
    <w:p w:rsidR="001B6FFB" w:rsidRPr="001B6FF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sz w:val="18"/>
          <w:szCs w:val="18"/>
        </w:rPr>
      </w:pPr>
      <w:r w:rsidRPr="001B6FFB">
        <w:rPr>
          <w:b/>
          <w:sz w:val="18"/>
          <w:szCs w:val="18"/>
        </w:rPr>
        <w:t>TOM VIB</w:t>
      </w:r>
      <w:r w:rsidRPr="001B6FFB">
        <w:rPr>
          <w:b/>
          <w:sz w:val="18"/>
          <w:szCs w:val="18"/>
        </w:rPr>
        <w:tab/>
        <w:t>Budowa kanału technologicznego i przebudowa urządzeń telekomunikacyjnych</w:t>
      </w:r>
    </w:p>
    <w:p w:rsidR="001B6FFB" w:rsidRPr="00162A18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162A18">
        <w:rPr>
          <w:b/>
          <w:color w:val="A6A6A6" w:themeColor="background1" w:themeShade="A6"/>
          <w:sz w:val="18"/>
          <w:szCs w:val="18"/>
        </w:rPr>
        <w:t xml:space="preserve">TOM VIB/1 </w:t>
      </w:r>
      <w:r w:rsidRPr="00162A18">
        <w:rPr>
          <w:b/>
          <w:color w:val="A6A6A6" w:themeColor="background1" w:themeShade="A6"/>
          <w:sz w:val="18"/>
          <w:szCs w:val="18"/>
        </w:rPr>
        <w:tab/>
        <w:t>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VIB/2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</w:t>
      </w:r>
      <w:bookmarkStart w:id="1" w:name="_GoBack"/>
      <w:bookmarkEnd w:id="1"/>
      <w:r w:rsidRPr="00EA140B">
        <w:rPr>
          <w:b/>
          <w:color w:val="A6A6A6" w:themeColor="background1" w:themeShade="A6"/>
          <w:sz w:val="18"/>
          <w:szCs w:val="18"/>
        </w:rPr>
        <w:t xml:space="preserve">M VIB/3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inwestorski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VIB/4</w:t>
      </w:r>
      <w:r w:rsidRPr="00EA140B">
        <w:rPr>
          <w:b/>
          <w:color w:val="A6A6A6" w:themeColor="background1" w:themeShade="A6"/>
          <w:sz w:val="18"/>
          <w:szCs w:val="18"/>
        </w:rPr>
        <w:tab/>
        <w:t>Specyfikacje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>TOM VIIB</w:t>
      </w:r>
      <w:r w:rsidRPr="00EA140B">
        <w:rPr>
          <w:b/>
          <w:color w:val="A6A6A6" w:themeColor="background1" w:themeShade="A6"/>
          <w:sz w:val="18"/>
          <w:szCs w:val="18"/>
        </w:rPr>
        <w:tab/>
        <w:t>Przebudowa urządzeń melioracyjnych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VIIB/1 </w:t>
      </w:r>
      <w:r w:rsidRPr="00EA140B">
        <w:rPr>
          <w:b/>
          <w:color w:val="A6A6A6" w:themeColor="background1" w:themeShade="A6"/>
          <w:sz w:val="18"/>
          <w:szCs w:val="18"/>
        </w:rPr>
        <w:tab/>
        <w:t>Przedmiar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VIIB/2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ofertowy</w:t>
      </w:r>
    </w:p>
    <w:p w:rsidR="001B6FFB" w:rsidRPr="00EA140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EA140B">
        <w:rPr>
          <w:b/>
          <w:color w:val="A6A6A6" w:themeColor="background1" w:themeShade="A6"/>
          <w:sz w:val="18"/>
          <w:szCs w:val="18"/>
        </w:rPr>
        <w:t xml:space="preserve">TOM VIIB/3 </w:t>
      </w:r>
      <w:r w:rsidRPr="00EA140B">
        <w:rPr>
          <w:b/>
          <w:color w:val="A6A6A6" w:themeColor="background1" w:themeShade="A6"/>
          <w:sz w:val="18"/>
          <w:szCs w:val="18"/>
        </w:rPr>
        <w:tab/>
        <w:t>Kosztorys inwestorski</w:t>
      </w:r>
    </w:p>
    <w:p w:rsidR="001B6FFB" w:rsidRPr="00162A18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sz w:val="18"/>
          <w:szCs w:val="18"/>
        </w:rPr>
      </w:pPr>
      <w:r w:rsidRPr="00162A18">
        <w:rPr>
          <w:b/>
          <w:sz w:val="18"/>
          <w:szCs w:val="18"/>
        </w:rPr>
        <w:t>TOM VIIB/4</w:t>
      </w:r>
      <w:r w:rsidRPr="00162A18">
        <w:rPr>
          <w:b/>
          <w:sz w:val="18"/>
          <w:szCs w:val="18"/>
        </w:rPr>
        <w:tab/>
        <w:t>Specyfikacje</w:t>
      </w:r>
    </w:p>
    <w:p w:rsidR="001B6FF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sz w:val="18"/>
          <w:szCs w:val="18"/>
        </w:rPr>
      </w:pPr>
    </w:p>
    <w:p w:rsidR="001B6FFB" w:rsidRPr="00BA07BB" w:rsidRDefault="001B6FFB" w:rsidP="001B6FFB">
      <w:pPr>
        <w:autoSpaceDE w:val="0"/>
        <w:autoSpaceDN w:val="0"/>
        <w:adjustRightInd w:val="0"/>
        <w:spacing w:line="312" w:lineRule="auto"/>
        <w:ind w:firstLine="708"/>
        <w:rPr>
          <w:b/>
          <w:color w:val="A6A6A6" w:themeColor="background1" w:themeShade="A6"/>
          <w:sz w:val="18"/>
          <w:szCs w:val="18"/>
        </w:rPr>
      </w:pPr>
      <w:r w:rsidRPr="00BA07BB">
        <w:rPr>
          <w:b/>
          <w:color w:val="A6A6A6" w:themeColor="background1" w:themeShade="A6"/>
          <w:sz w:val="18"/>
          <w:szCs w:val="18"/>
        </w:rPr>
        <w:t>TOM VIIIB</w:t>
      </w:r>
      <w:r w:rsidRPr="00BA07BB">
        <w:rPr>
          <w:b/>
          <w:color w:val="A6A6A6" w:themeColor="background1" w:themeShade="A6"/>
          <w:sz w:val="18"/>
          <w:szCs w:val="18"/>
        </w:rPr>
        <w:tab/>
        <w:t>Zbiorcze zestawienie kosztów</w:t>
      </w:r>
    </w:p>
    <w:p w:rsidR="0046118C" w:rsidRPr="00D563EA" w:rsidRDefault="0046118C" w:rsidP="00B247B5">
      <w:pPr>
        <w:pStyle w:val="Nagwek1"/>
      </w:pPr>
    </w:p>
    <w:sectPr w:rsidR="0046118C" w:rsidRPr="00D563EA" w:rsidSect="002300C2">
      <w:pgSz w:w="11906" w:h="16838"/>
      <w:pgMar w:top="454" w:right="397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7F6" w:rsidRDefault="008407F6" w:rsidP="006615F0">
      <w:r>
        <w:separator/>
      </w:r>
    </w:p>
  </w:endnote>
  <w:endnote w:type="continuationSeparator" w:id="0">
    <w:p w:rsidR="008407F6" w:rsidRDefault="008407F6" w:rsidP="0066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509" w:rsidRDefault="005563E6">
    <w:pPr>
      <w:pStyle w:val="Stopka"/>
      <w:jc w:val="center"/>
    </w:pPr>
    <w:r>
      <w:fldChar w:fldCharType="begin"/>
    </w:r>
    <w:r w:rsidR="003A1EE1">
      <w:instrText>PAGE   \* MERGEFORMAT</w:instrText>
    </w:r>
    <w:r>
      <w:fldChar w:fldCharType="separate"/>
    </w:r>
    <w:r w:rsidR="00162A18">
      <w:rPr>
        <w:noProof/>
      </w:rPr>
      <w:t>2</w:t>
    </w:r>
    <w:r>
      <w:fldChar w:fldCharType="end"/>
    </w:r>
  </w:p>
  <w:p w:rsidR="00134509" w:rsidRDefault="00162A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7F6" w:rsidRDefault="008407F6" w:rsidP="006615F0">
      <w:r>
        <w:separator/>
      </w:r>
    </w:p>
  </w:footnote>
  <w:footnote w:type="continuationSeparator" w:id="0">
    <w:p w:rsidR="008407F6" w:rsidRDefault="008407F6" w:rsidP="00661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EA"/>
    <w:rsid w:val="000F69D6"/>
    <w:rsid w:val="00117975"/>
    <w:rsid w:val="00162A18"/>
    <w:rsid w:val="0016589F"/>
    <w:rsid w:val="001911B2"/>
    <w:rsid w:val="001960DB"/>
    <w:rsid w:val="001B6FFB"/>
    <w:rsid w:val="001C44EF"/>
    <w:rsid w:val="002300C2"/>
    <w:rsid w:val="002B04CD"/>
    <w:rsid w:val="002E36BC"/>
    <w:rsid w:val="002E473D"/>
    <w:rsid w:val="00340DC0"/>
    <w:rsid w:val="00357308"/>
    <w:rsid w:val="003A1EE1"/>
    <w:rsid w:val="003A625C"/>
    <w:rsid w:val="0046118C"/>
    <w:rsid w:val="004A08A7"/>
    <w:rsid w:val="005563E6"/>
    <w:rsid w:val="006615F0"/>
    <w:rsid w:val="006B49D3"/>
    <w:rsid w:val="006F160D"/>
    <w:rsid w:val="00787D1E"/>
    <w:rsid w:val="008017DF"/>
    <w:rsid w:val="008407F6"/>
    <w:rsid w:val="00874941"/>
    <w:rsid w:val="008912D0"/>
    <w:rsid w:val="00914CF3"/>
    <w:rsid w:val="009C4311"/>
    <w:rsid w:val="00A1365B"/>
    <w:rsid w:val="00A14DA7"/>
    <w:rsid w:val="00A150C4"/>
    <w:rsid w:val="00AA540B"/>
    <w:rsid w:val="00B137C3"/>
    <w:rsid w:val="00B247B5"/>
    <w:rsid w:val="00B5094F"/>
    <w:rsid w:val="00BA5112"/>
    <w:rsid w:val="00C37456"/>
    <w:rsid w:val="00D44286"/>
    <w:rsid w:val="00D563EA"/>
    <w:rsid w:val="00D56850"/>
    <w:rsid w:val="00DF0EE6"/>
    <w:rsid w:val="00E9103E"/>
    <w:rsid w:val="00F4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898E-19B3-47B5-9217-43F0B4C0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63EA"/>
    <w:pPr>
      <w:keepNext/>
      <w:jc w:val="center"/>
      <w:outlineLvl w:val="0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D563EA"/>
    <w:pPr>
      <w:keepNext/>
      <w:jc w:val="center"/>
      <w:outlineLvl w:val="5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63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563EA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63EA"/>
    <w:pPr>
      <w:tabs>
        <w:tab w:val="left" w:pos="2410"/>
      </w:tabs>
      <w:ind w:left="284"/>
    </w:pPr>
    <w:rPr>
      <w:b/>
      <w:i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63EA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563EA"/>
    <w:pPr>
      <w:ind w:left="2835" w:hanging="2551"/>
    </w:pPr>
    <w:rPr>
      <w:b/>
      <w:i/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63EA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Nagwek">
    <w:name w:val="header"/>
    <w:basedOn w:val="Normalny"/>
    <w:link w:val="NagwekZnak"/>
    <w:rsid w:val="00D563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63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D563EA"/>
    <w:pPr>
      <w:tabs>
        <w:tab w:val="left" w:pos="708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3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3EA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563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3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6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malgorzata.marciniak</dc:creator>
  <cp:lastModifiedBy>user</cp:lastModifiedBy>
  <cp:revision>3</cp:revision>
  <dcterms:created xsi:type="dcterms:W3CDTF">2016-11-07T07:02:00Z</dcterms:created>
  <dcterms:modified xsi:type="dcterms:W3CDTF">2016-11-07T07:04:00Z</dcterms:modified>
</cp:coreProperties>
</file>